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                  </w:t>
      </w:r>
      <w:r w:rsidDel="00000000" w:rsidR="00000000" w:rsidRPr="00000000">
        <w:rPr>
          <w:b w:val="1"/>
          <w:sz w:val="54"/>
          <w:szCs w:val="54"/>
          <w:rtl w:val="0"/>
        </w:rPr>
        <w:t xml:space="preserve">  Docker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ind w:left="0" w:right="240" w:firstLine="0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What is Docker?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ind w:right="24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is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an open source containerization platform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 It enables developers to package applications into containers—standardized executable components combining application source code with the operating system (OS) libraries and dependencies required to run that code in any environment.</w:t>
      </w:r>
    </w:p>
    <w:p w:rsidR="00000000" w:rsidDel="00000000" w:rsidP="00000000" w:rsidRDefault="00000000" w:rsidRPr="00000000" w14:paraId="00000004">
      <w:pPr>
        <w:shd w:fill="ffffff" w:val="clear"/>
        <w:ind w:left="0" w:right="24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ind w:left="540" w:right="240" w:firstLine="0"/>
        <w:rPr>
          <w:sz w:val="42"/>
          <w:szCs w:val="42"/>
        </w:rPr>
      </w:pPr>
      <w:r w:rsidDel="00000000" w:rsidR="00000000" w:rsidRPr="00000000">
        <w:fldChar w:fldCharType="begin"/>
        <w:instrText xml:space="preserve"> HYPERLINK "https://www.google.com/search?sxsrf=APq-WBv9Hg60fQGE8D-MNriEnpqMQxI_rw:1648622397623&amp;q=What+is+in+a+Docker+image?&amp;tbm=isch&amp;source=iu&amp;ictx=1&amp;vet=1&amp;fir=-Ft0orvhhRuzAM%252C3eztbAuVojiYLM%252C_&amp;usg=AI4_-kStK-OS0W22b9yo3vh7kdrJAzbK5w&amp;sa=X&amp;ved=2ahUKEwi6zYODne32AhUwZmwGHcgIAREQ9QF6BAgmEAE#imgrc=-Ft0orvhhRuzAM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 Docker image contains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application code, libraries, tools, dependencies and other files needed to make an application run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 Docker image is a blueprint of docker container.</w:t>
      </w:r>
    </w:p>
    <w:p w:rsidR="00000000" w:rsidDel="00000000" w:rsidP="00000000" w:rsidRDefault="00000000" w:rsidRPr="00000000" w14:paraId="0000000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Isolated Environment in which we run our application</w:t>
      </w:r>
    </w:p>
    <w:p w:rsidR="00000000" w:rsidDel="00000000" w:rsidP="00000000" w:rsidRDefault="00000000" w:rsidRPr="00000000" w14:paraId="0000000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2686050" cy="334327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-3988" l="54807" r="0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2590800" cy="33432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564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Why do we use Docker?</w:t>
      </w:r>
    </w:p>
    <w:p w:rsidR="00000000" w:rsidDel="00000000" w:rsidP="00000000" w:rsidRDefault="00000000" w:rsidRPr="00000000" w14:paraId="0000000D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In the client side, docker build,pull or run make changes in the docker host. Which contains images and containers.</w:t>
      </w:r>
    </w:p>
    <w:p w:rsidR="00000000" w:rsidDel="00000000" w:rsidP="00000000" w:rsidRDefault="00000000" w:rsidRPr="00000000" w14:paraId="0000000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ps -a– lists all containers </w:t>
      </w:r>
    </w:p>
    <w:p w:rsidR="00000000" w:rsidDel="00000000" w:rsidP="00000000" w:rsidRDefault="00000000" w:rsidRPr="00000000" w14:paraId="00000012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ps -l– lists the last the container in which we worked.</w:t>
      </w:r>
    </w:p>
    <w:p w:rsidR="00000000" w:rsidDel="00000000" w:rsidP="00000000" w:rsidRDefault="00000000" w:rsidRPr="00000000" w14:paraId="0000001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run -it ubuntu– It will find image ubuntu or else it will pull from dockerhub then make the image run to make changes in image.</w:t>
      </w:r>
    </w:p>
    <w:p w:rsidR="00000000" w:rsidDel="00000000" w:rsidP="00000000" w:rsidRDefault="00000000" w:rsidRPr="00000000" w14:paraId="00000014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image–Shows all images which is being made.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ps -a– lists all containers </w:t>
      </w:r>
    </w:p>
    <w:p w:rsidR="00000000" w:rsidDel="00000000" w:rsidP="00000000" w:rsidRDefault="00000000" w:rsidRPr="00000000" w14:paraId="00000016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image–Shows all images which is being made.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Flow: The image createdis runned by docker in docker container and container get stopped andthen it commits and forms new image.</w:t>
      </w:r>
    </w:p>
    <w:p w:rsidR="00000000" w:rsidDel="00000000" w:rsidP="00000000" w:rsidRDefault="00000000" w:rsidRPr="00000000" w14:paraId="0000001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It shows that the name have been changed of the repository while it commits image ubuntu.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rtl w:val="0"/>
        </w:rPr>
        <w:t xml:space="preserve">-d→It shows the image is running in detached mode.</w:t>
      </w:r>
    </w:p>
    <w:p w:rsidR="00000000" w:rsidDel="00000000" w:rsidP="00000000" w:rsidRDefault="00000000" w:rsidRPr="00000000" w14:paraId="0000001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exec -ti &lt;image-name&gt;--&gt;It runs a new command in running container.</w:t>
      </w:r>
    </w:p>
    <w:p w:rsidR="00000000" w:rsidDel="00000000" w:rsidP="00000000" w:rsidRDefault="00000000" w:rsidRPr="00000000" w14:paraId="0000002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Logs:: shows the information of the container.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rtl w:val="0"/>
        </w:rPr>
        <w:t xml:space="preserve">For stopping and removing the Containers→ following commands are used.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rPr>
          <w:b w:val="1"/>
          <w:color w:val="202124"/>
          <w:sz w:val="28"/>
          <w:szCs w:val="28"/>
        </w:rPr>
      </w:pPr>
      <w:r w:rsidDel="00000000" w:rsidR="00000000" w:rsidRPr="00000000">
        <w:rPr>
          <w:b w:val="1"/>
          <w:color w:val="202124"/>
          <w:sz w:val="28"/>
          <w:szCs w:val="28"/>
          <w:rtl w:val="0"/>
        </w:rPr>
        <w:t xml:space="preserve">Container networking:</w:t>
      </w:r>
    </w:p>
    <w:p w:rsidR="00000000" w:rsidDel="00000000" w:rsidP="00000000" w:rsidRDefault="00000000" w:rsidRPr="00000000" w14:paraId="0000002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-p connects the container to the host.</w:t>
      </w:r>
    </w:p>
    <w:p w:rsidR="00000000" w:rsidDel="00000000" w:rsidP="00000000" w:rsidRDefault="00000000" w:rsidRPr="00000000" w14:paraId="0000002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Localhost portnumber:Application port number.</w:t>
      </w:r>
    </w:p>
    <w:p w:rsidR="00000000" w:rsidDel="00000000" w:rsidP="00000000" w:rsidRDefault="00000000" w:rsidRPr="00000000" w14:paraId="0000002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Exposing  Ports Dynamically: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LocalHost port should be different to use when connecting withe container as if container can have  same port numbers.</w:t>
      </w:r>
    </w:p>
    <w:p w:rsidR="00000000" w:rsidDel="00000000" w:rsidP="00000000" w:rsidRDefault="00000000" w:rsidRPr="00000000" w14:paraId="0000003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There’s host where all Containers are situated.</w:t>
      </w:r>
    </w:p>
    <w:p w:rsidR="00000000" w:rsidDel="00000000" w:rsidP="00000000" w:rsidRDefault="00000000" w:rsidRPr="00000000" w14:paraId="0000003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For connecting with the local computer we use port numbers to connect.</w:t>
      </w:r>
    </w:p>
    <w:p w:rsidR="00000000" w:rsidDel="00000000" w:rsidP="00000000" w:rsidRDefault="00000000" w:rsidRPr="00000000" w14:paraId="0000003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run -p 6000:6379 redis</w:t>
      </w:r>
    </w:p>
    <w:p w:rsidR="00000000" w:rsidDel="00000000" w:rsidP="00000000" w:rsidRDefault="00000000" w:rsidRPr="00000000" w14:paraId="00000034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6379 is the port number of the application (here redis).</w:t>
      </w:r>
    </w:p>
    <w:p w:rsidR="00000000" w:rsidDel="00000000" w:rsidP="00000000" w:rsidRDefault="00000000" w:rsidRPr="00000000" w14:paraId="00000035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Here we connected the containers with locally.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Here it gives the name of the images and recreate it by –name 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By not installing Mongodb or mongo express ,we can use it by running in docker and connect it with application.</w:t>
      </w:r>
    </w:p>
    <w:p w:rsidR="00000000" w:rsidDel="00000000" w:rsidP="00000000" w:rsidRDefault="00000000" w:rsidRPr="00000000" w14:paraId="0000003C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The isolated Docker Network contains the 2 containers which is being connected to each other as well as the whole docker network is been connected by localhost.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Using pull command for using mongo and mongo express images inside docker container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To create network we use docker network create mongo-network.</w:t>
      </w:r>
    </w:p>
    <w:p w:rsidR="00000000" w:rsidDel="00000000" w:rsidP="00000000" w:rsidRDefault="00000000" w:rsidRPr="00000000" w14:paraId="0000004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And for showing ll networks we use docker network ls.</w:t>
      </w:r>
    </w:p>
    <w:p w:rsidR="00000000" w:rsidDel="00000000" w:rsidP="00000000" w:rsidRDefault="00000000" w:rsidRPr="00000000" w14:paraId="00000042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To create instance of mongodb and for authentication to use mongodb.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In terminal,We use to declare the long declaration for networking but instead we can use docker compose for arranged format more specifications and easy formatted way.</w:t>
      </w:r>
    </w:p>
    <w:p w:rsidR="00000000" w:rsidDel="00000000" w:rsidP="00000000" w:rsidRDefault="00000000" w:rsidRPr="00000000" w14:paraId="0000004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Compose file for mongo express.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rtl w:val="0"/>
        </w:rPr>
        <w:t xml:space="preserve">Docker-compose -f mongo.yaml up→&gt;&gt; Creates Network.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rtl w:val="0"/>
        </w:rPr>
        <w:t xml:space="preserve">Docker-compose -f mongo.yaml down→&gt;&gt; Stops  Network.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Images pulled from docker hub by logging in .</w:t>
      </w:r>
    </w:p>
    <w:p w:rsidR="00000000" w:rsidDel="00000000" w:rsidP="00000000" w:rsidRDefault="00000000" w:rsidRPr="00000000" w14:paraId="0000005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rPr>
          <w:b w:val="1"/>
          <w:color w:val="202124"/>
          <w:sz w:val="28"/>
          <w:szCs w:val="28"/>
        </w:rPr>
      </w:pPr>
      <w:r w:rsidDel="00000000" w:rsidR="00000000" w:rsidRPr="00000000">
        <w:rPr>
          <w:b w:val="1"/>
          <w:color w:val="202124"/>
          <w:sz w:val="28"/>
          <w:szCs w:val="28"/>
          <w:rtl w:val="0"/>
        </w:rPr>
        <w:t xml:space="preserve">What is a dockerfile?</w:t>
      </w:r>
    </w:p>
    <w:p w:rsidR="00000000" w:rsidDel="00000000" w:rsidP="00000000" w:rsidRDefault="00000000" w:rsidRPr="00000000" w14:paraId="0000005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A Dockerfile is a text document that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contains all the commands a user could call on the command line to assemble an image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5">
      <w:pPr>
        <w:rPr>
          <w:color w:val="202124"/>
          <w:sz w:val="24"/>
          <w:szCs w:val="24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60" w:line="392.72727272727275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0f161e"/>
          <w:sz w:val="21"/>
          <w:szCs w:val="21"/>
          <w:rtl w:val="0"/>
        </w:rPr>
        <w:t xml:space="preserve">A Docker </w:t>
      </w:r>
      <w:r w:rsidDel="00000000" w:rsidR="00000000" w:rsidRPr="00000000">
        <w:rPr>
          <w:i w:val="1"/>
          <w:color w:val="0f161e"/>
          <w:sz w:val="21"/>
          <w:szCs w:val="21"/>
          <w:rtl w:val="0"/>
        </w:rPr>
        <w:t xml:space="preserve">registry</w:t>
      </w:r>
      <w:r w:rsidDel="00000000" w:rsidR="00000000" w:rsidRPr="00000000">
        <w:rPr>
          <w:color w:val="0f161e"/>
          <w:sz w:val="21"/>
          <w:szCs w:val="21"/>
          <w:rtl w:val="0"/>
        </w:rPr>
        <w:t xml:space="preserve"> stores Docker images. Docker Hub is a public registry that anyone can use, and Docker is configured to look for images on Docker Hub by default. You can even run your own private registry.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Create repository on aws to store registries.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rPr>
          <w:b w:val="1"/>
          <w:color w:val="202124"/>
          <w:sz w:val="36"/>
          <w:szCs w:val="36"/>
        </w:rPr>
      </w:pP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Docker Volumes</w:t>
      </w:r>
    </w:p>
    <w:p w:rsidR="00000000" w:rsidDel="00000000" w:rsidP="00000000" w:rsidRDefault="00000000" w:rsidRPr="00000000" w14:paraId="0000005D">
      <w:pPr>
        <w:shd w:fill="ffffff" w:val="clear"/>
        <w:rPr>
          <w:color w:val="20212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Docker volumes are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directories and files that exist on the host file system outside of the Docker container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F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And can be stored by docker run -v &lt;path&gt;.</w:t>
      </w:r>
    </w:p>
    <w:p w:rsidR="00000000" w:rsidDel="00000000" w:rsidP="00000000" w:rsidRDefault="00000000" w:rsidRPr="00000000" w14:paraId="00000060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Container Files are located on host.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rPr>
          <w:b w:val="1"/>
          <w:color w:val="202124"/>
          <w:sz w:val="28"/>
          <w:szCs w:val="28"/>
        </w:rPr>
      </w:pPr>
      <w:r w:rsidDel="00000000" w:rsidR="00000000" w:rsidRPr="00000000">
        <w:rPr>
          <w:b w:val="1"/>
          <w:color w:val="202124"/>
          <w:sz w:val="28"/>
          <w:szCs w:val="28"/>
          <w:rtl w:val="0"/>
        </w:rPr>
        <w:t xml:space="preserve">Networking</w:t>
      </w:r>
    </w:p>
    <w:p w:rsidR="00000000" w:rsidDel="00000000" w:rsidP="00000000" w:rsidRDefault="00000000" w:rsidRPr="00000000" w14:paraId="00000065">
      <w:pPr>
        <w:shd w:fill="ffffff" w:val="clear"/>
        <w:rPr>
          <w:b w:val="1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Bridging</w:t>
      </w: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2"/>
          <w:szCs w:val="42"/>
          <w:rtl w:val="0"/>
        </w:rPr>
        <w:t xml:space="preserve"> </w:t>
      </w: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32.png"/><Relationship Id="rId41" Type="http://schemas.openxmlformats.org/officeDocument/2006/relationships/image" Target="media/image26.png"/><Relationship Id="rId44" Type="http://schemas.openxmlformats.org/officeDocument/2006/relationships/image" Target="media/image30.png"/><Relationship Id="rId43" Type="http://schemas.openxmlformats.org/officeDocument/2006/relationships/image" Target="media/image7.png"/><Relationship Id="rId46" Type="http://schemas.openxmlformats.org/officeDocument/2006/relationships/image" Target="media/image4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29.png"/><Relationship Id="rId47" Type="http://schemas.openxmlformats.org/officeDocument/2006/relationships/image" Target="media/image40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49.png"/><Relationship Id="rId8" Type="http://schemas.openxmlformats.org/officeDocument/2006/relationships/image" Target="media/image3.png"/><Relationship Id="rId31" Type="http://schemas.openxmlformats.org/officeDocument/2006/relationships/image" Target="media/image51.png"/><Relationship Id="rId30" Type="http://schemas.openxmlformats.org/officeDocument/2006/relationships/image" Target="media/image36.png"/><Relationship Id="rId33" Type="http://schemas.openxmlformats.org/officeDocument/2006/relationships/image" Target="media/image24.png"/><Relationship Id="rId32" Type="http://schemas.openxmlformats.org/officeDocument/2006/relationships/image" Target="media/image41.png"/><Relationship Id="rId35" Type="http://schemas.openxmlformats.org/officeDocument/2006/relationships/image" Target="media/image28.png"/><Relationship Id="rId34" Type="http://schemas.openxmlformats.org/officeDocument/2006/relationships/image" Target="media/image6.png"/><Relationship Id="rId37" Type="http://schemas.openxmlformats.org/officeDocument/2006/relationships/image" Target="media/image48.png"/><Relationship Id="rId36" Type="http://schemas.openxmlformats.org/officeDocument/2006/relationships/image" Target="media/image38.png"/><Relationship Id="rId39" Type="http://schemas.openxmlformats.org/officeDocument/2006/relationships/image" Target="media/image16.png"/><Relationship Id="rId38" Type="http://schemas.openxmlformats.org/officeDocument/2006/relationships/image" Target="media/image37.png"/><Relationship Id="rId20" Type="http://schemas.openxmlformats.org/officeDocument/2006/relationships/image" Target="media/image33.png"/><Relationship Id="rId22" Type="http://schemas.openxmlformats.org/officeDocument/2006/relationships/image" Target="media/image35.png"/><Relationship Id="rId21" Type="http://schemas.openxmlformats.org/officeDocument/2006/relationships/image" Target="media/image52.png"/><Relationship Id="rId24" Type="http://schemas.openxmlformats.org/officeDocument/2006/relationships/image" Target="media/image12.png"/><Relationship Id="rId23" Type="http://schemas.openxmlformats.org/officeDocument/2006/relationships/image" Target="media/image10.png"/><Relationship Id="rId26" Type="http://schemas.openxmlformats.org/officeDocument/2006/relationships/image" Target="media/image19.png"/><Relationship Id="rId25" Type="http://schemas.openxmlformats.org/officeDocument/2006/relationships/image" Target="media/image43.png"/><Relationship Id="rId28" Type="http://schemas.openxmlformats.org/officeDocument/2006/relationships/image" Target="media/image2.png"/><Relationship Id="rId27" Type="http://schemas.openxmlformats.org/officeDocument/2006/relationships/image" Target="media/image34.png"/><Relationship Id="rId29" Type="http://schemas.openxmlformats.org/officeDocument/2006/relationships/image" Target="media/image46.png"/><Relationship Id="rId51" Type="http://schemas.openxmlformats.org/officeDocument/2006/relationships/image" Target="media/image22.png"/><Relationship Id="rId50" Type="http://schemas.openxmlformats.org/officeDocument/2006/relationships/image" Target="media/image45.png"/><Relationship Id="rId53" Type="http://schemas.openxmlformats.org/officeDocument/2006/relationships/image" Target="media/image1.png"/><Relationship Id="rId52" Type="http://schemas.openxmlformats.org/officeDocument/2006/relationships/image" Target="media/image13.png"/><Relationship Id="rId11" Type="http://schemas.openxmlformats.org/officeDocument/2006/relationships/image" Target="media/image5.png"/><Relationship Id="rId55" Type="http://schemas.openxmlformats.org/officeDocument/2006/relationships/image" Target="media/image44.png"/><Relationship Id="rId10" Type="http://schemas.openxmlformats.org/officeDocument/2006/relationships/image" Target="media/image8.png"/><Relationship Id="rId54" Type="http://schemas.openxmlformats.org/officeDocument/2006/relationships/image" Target="media/image21.png"/><Relationship Id="rId13" Type="http://schemas.openxmlformats.org/officeDocument/2006/relationships/image" Target="media/image42.png"/><Relationship Id="rId57" Type="http://schemas.openxmlformats.org/officeDocument/2006/relationships/image" Target="media/image31.png"/><Relationship Id="rId12" Type="http://schemas.openxmlformats.org/officeDocument/2006/relationships/image" Target="media/image23.png"/><Relationship Id="rId56" Type="http://schemas.openxmlformats.org/officeDocument/2006/relationships/image" Target="media/image50.png"/><Relationship Id="rId15" Type="http://schemas.openxmlformats.org/officeDocument/2006/relationships/image" Target="media/image25.png"/><Relationship Id="rId14" Type="http://schemas.openxmlformats.org/officeDocument/2006/relationships/image" Target="media/image20.png"/><Relationship Id="rId17" Type="http://schemas.openxmlformats.org/officeDocument/2006/relationships/image" Target="media/image15.png"/><Relationship Id="rId16" Type="http://schemas.openxmlformats.org/officeDocument/2006/relationships/image" Target="media/image27.png"/><Relationship Id="rId19" Type="http://schemas.openxmlformats.org/officeDocument/2006/relationships/image" Target="media/image1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